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940" w:rsidRDefault="00704940" w:rsidP="00704940">
      <w:pPr>
        <w:autoSpaceDE w:val="0"/>
        <w:autoSpaceDN w:val="0"/>
        <w:adjustRightInd w:val="0"/>
        <w:spacing w:after="0" w:line="240" w:lineRule="auto"/>
        <w:jc w:val="both"/>
        <w:rPr>
          <w:rFonts w:ascii="Calibri" w:hAnsi="Calibri" w:cs="Calibri"/>
          <w:b/>
          <w:bCs/>
          <w:color w:val="000000"/>
          <w:sz w:val="28"/>
          <w:szCs w:val="28"/>
          <w:highlight w:val="white"/>
          <w:lang/>
        </w:rPr>
      </w:pPr>
      <w:r>
        <w:rPr>
          <w:rFonts w:ascii="Calibri" w:hAnsi="Calibri" w:cs="Calibri"/>
          <w:b/>
          <w:bCs/>
          <w:color w:val="000000"/>
          <w:sz w:val="28"/>
          <w:szCs w:val="28"/>
          <w:highlight w:val="white"/>
          <w:lang/>
        </w:rPr>
        <w:t>Boat Rental Agreement</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highlight w:val="white"/>
          <w:lang/>
        </w:rPr>
      </w:pPr>
      <w:r>
        <w:rPr>
          <w:rFonts w:ascii="Calibri" w:hAnsi="Calibri" w:cs="Calibri"/>
          <w:color w:val="000000"/>
          <w:highlight w:val="white"/>
          <w:lang/>
        </w:rPr>
        <w:t xml:space="preserve"> ___________ ____, 2019</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highlight w:val="white"/>
          <w:lang/>
        </w:rPr>
      </w:pPr>
      <w:r>
        <w:rPr>
          <w:rFonts w:ascii="Calibri" w:hAnsi="Calibri" w:cs="Calibri"/>
          <w:b/>
          <w:bCs/>
          <w:color w:val="000000"/>
          <w:highlight w:val="white"/>
          <w:lang/>
        </w:rPr>
        <w:t>Owner</w:t>
      </w:r>
      <w:r>
        <w:rPr>
          <w:rFonts w:ascii="Calibri" w:hAnsi="Calibri" w:cs="Calibri"/>
          <w:color w:val="000000"/>
          <w:highlight w:val="white"/>
          <w:lang/>
        </w:rPr>
        <w:t xml:space="preserve">: </w:t>
      </w:r>
      <w:proofErr w:type="spellStart"/>
      <w:r>
        <w:rPr>
          <w:rFonts w:ascii="Calibri" w:hAnsi="Calibri" w:cs="Calibri"/>
          <w:color w:val="000000"/>
          <w:highlight w:val="white"/>
          <w:lang/>
        </w:rPr>
        <w:t>Diagramm</w:t>
      </w:r>
      <w:proofErr w:type="spellEnd"/>
      <w:r>
        <w:rPr>
          <w:rFonts w:ascii="Calibri" w:hAnsi="Calibri" w:cs="Calibri"/>
          <w:color w:val="000000"/>
          <w:highlight w:val="white"/>
          <w:lang/>
        </w:rPr>
        <w:t xml:space="preserve"> OÜ</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highlight w:val="white"/>
          <w:lang/>
        </w:rPr>
      </w:pPr>
      <w:r>
        <w:rPr>
          <w:rFonts w:ascii="Calibri" w:hAnsi="Calibri" w:cs="Calibri"/>
          <w:color w:val="000000"/>
          <w:highlight w:val="white"/>
          <w:lang/>
        </w:rPr>
        <w:t xml:space="preserve">Details of the Owner: Registration Code 12545118, address: </w:t>
      </w:r>
      <w:proofErr w:type="spellStart"/>
      <w:r>
        <w:rPr>
          <w:rFonts w:ascii="Calibri" w:hAnsi="Calibri" w:cs="Calibri"/>
          <w:color w:val="000000"/>
          <w:highlight w:val="white"/>
          <w:lang/>
        </w:rPr>
        <w:t>Pune</w:t>
      </w:r>
      <w:proofErr w:type="spellEnd"/>
      <w:r>
        <w:rPr>
          <w:rFonts w:ascii="Calibri" w:hAnsi="Calibri" w:cs="Calibri"/>
          <w:color w:val="000000"/>
          <w:highlight w:val="white"/>
          <w:lang/>
        </w:rPr>
        <w:t xml:space="preserve"> tee 1-7, Tallinn 12015</w:t>
      </w:r>
      <w:proofErr w:type="gramStart"/>
      <w:r>
        <w:rPr>
          <w:rFonts w:ascii="Calibri" w:hAnsi="Calibri" w:cs="Calibri"/>
          <w:color w:val="000000"/>
          <w:highlight w:val="white"/>
          <w:lang/>
        </w:rPr>
        <w:t>,  Estonia</w:t>
      </w:r>
      <w:proofErr w:type="gramEnd"/>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highlight w:val="white"/>
          <w:lang/>
        </w:rPr>
      </w:pPr>
      <w:proofErr w:type="gramStart"/>
      <w:r>
        <w:rPr>
          <w:rFonts w:ascii="Calibri" w:hAnsi="Calibri" w:cs="Calibri"/>
          <w:color w:val="000000"/>
          <w:highlight w:val="white"/>
          <w:lang/>
        </w:rPr>
        <w:t>and</w:t>
      </w:r>
      <w:proofErr w:type="gramEnd"/>
      <w:r>
        <w:rPr>
          <w:rFonts w:ascii="Calibri" w:hAnsi="Calibri" w:cs="Calibri"/>
          <w:color w:val="000000"/>
          <w:highlight w:val="white"/>
          <w:lang/>
        </w:rPr>
        <w:t xml:space="preserve"> </w:t>
      </w:r>
      <w:r>
        <w:rPr>
          <w:rFonts w:ascii="Calibri" w:hAnsi="Calibri" w:cs="Calibri"/>
          <w:b/>
          <w:bCs/>
          <w:color w:val="000000"/>
          <w:highlight w:val="white"/>
          <w:lang/>
        </w:rPr>
        <w:t>Renter</w:t>
      </w:r>
      <w:r>
        <w:rPr>
          <w:rFonts w:ascii="Calibri" w:hAnsi="Calibri" w:cs="Calibri"/>
          <w:color w:val="000000"/>
          <w:highlight w:val="white"/>
          <w:lang/>
        </w:rPr>
        <w:t>:</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highlight w:val="white"/>
          <w:lang/>
        </w:rPr>
      </w:pPr>
      <w:r>
        <w:rPr>
          <w:rFonts w:ascii="Calibri" w:hAnsi="Calibri" w:cs="Calibri"/>
          <w:color w:val="000000"/>
          <w:highlight w:val="white"/>
          <w:lang/>
        </w:rPr>
        <w:t>Surname</w:t>
      </w:r>
      <w:r>
        <w:rPr>
          <w:rFonts w:ascii="Calibri" w:hAnsi="Calibri" w:cs="Calibri"/>
          <w:color w:val="000000"/>
          <w:highlight w:val="white"/>
          <w:lang/>
        </w:rPr>
        <w:tab/>
      </w:r>
      <w:r>
        <w:rPr>
          <w:rFonts w:ascii="Calibri" w:hAnsi="Calibri" w:cs="Calibri"/>
          <w:color w:val="000000"/>
          <w:highlight w:val="white"/>
          <w:lang/>
        </w:rPr>
        <w:tab/>
        <w:t>________________________</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highlight w:val="white"/>
          <w:lang/>
        </w:rPr>
      </w:pPr>
      <w:r>
        <w:rPr>
          <w:rFonts w:ascii="Calibri" w:hAnsi="Calibri" w:cs="Calibri"/>
          <w:color w:val="000000"/>
          <w:highlight w:val="white"/>
          <w:lang/>
        </w:rPr>
        <w:t>Name</w:t>
      </w:r>
      <w:r>
        <w:rPr>
          <w:rFonts w:ascii="Calibri" w:hAnsi="Calibri" w:cs="Calibri"/>
          <w:color w:val="000000"/>
          <w:highlight w:val="white"/>
          <w:lang/>
        </w:rPr>
        <w:tab/>
      </w:r>
      <w:r>
        <w:rPr>
          <w:rFonts w:ascii="Calibri" w:hAnsi="Calibri" w:cs="Calibri"/>
          <w:color w:val="000000"/>
          <w:highlight w:val="white"/>
          <w:lang/>
        </w:rPr>
        <w:tab/>
      </w:r>
      <w:r>
        <w:rPr>
          <w:rFonts w:ascii="Calibri" w:hAnsi="Calibri" w:cs="Calibri"/>
          <w:color w:val="000000"/>
          <w:highlight w:val="white"/>
          <w:lang/>
        </w:rPr>
        <w:tab/>
        <w:t>________________________</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highlight w:val="white"/>
          <w:lang/>
        </w:rPr>
      </w:pPr>
      <w:r>
        <w:rPr>
          <w:rFonts w:ascii="Calibri" w:hAnsi="Calibri" w:cs="Calibri"/>
          <w:color w:val="000000"/>
          <w:highlight w:val="white"/>
          <w:lang/>
        </w:rPr>
        <w:t>Passport:</w:t>
      </w:r>
      <w:r>
        <w:rPr>
          <w:rFonts w:ascii="Calibri" w:hAnsi="Calibri" w:cs="Calibri"/>
          <w:color w:val="000000"/>
          <w:highlight w:val="white"/>
          <w:lang/>
        </w:rPr>
        <w:tab/>
      </w:r>
      <w:r>
        <w:rPr>
          <w:rFonts w:ascii="Calibri" w:hAnsi="Calibri" w:cs="Calibri"/>
          <w:color w:val="000000"/>
          <w:highlight w:val="white"/>
          <w:lang/>
        </w:rPr>
        <w:tab/>
        <w:t>________________________</w:t>
      </w:r>
      <w:r>
        <w:rPr>
          <w:rFonts w:ascii="Calibri" w:hAnsi="Calibri" w:cs="Calibri"/>
          <w:color w:val="000000"/>
          <w:highlight w:val="white"/>
          <w:lang/>
        </w:rPr>
        <w:tab/>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highlight w:val="white"/>
          <w:lang/>
        </w:rPr>
      </w:pPr>
      <w:r>
        <w:rPr>
          <w:rFonts w:ascii="Calibri" w:hAnsi="Calibri" w:cs="Calibri"/>
          <w:color w:val="000000"/>
          <w:highlight w:val="white"/>
          <w:lang/>
        </w:rPr>
        <w:t xml:space="preserve">Resident at: </w:t>
      </w:r>
      <w:r>
        <w:rPr>
          <w:rFonts w:ascii="Calibri" w:hAnsi="Calibri" w:cs="Calibri"/>
          <w:color w:val="000000"/>
          <w:highlight w:val="white"/>
          <w:lang/>
        </w:rPr>
        <w:tab/>
      </w:r>
      <w:r>
        <w:rPr>
          <w:rFonts w:ascii="Calibri" w:hAnsi="Calibri" w:cs="Calibri"/>
          <w:color w:val="000000"/>
          <w:highlight w:val="white"/>
          <w:lang/>
        </w:rPr>
        <w:tab/>
        <w:t>________________________</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highlight w:val="white"/>
          <w:lang/>
        </w:rPr>
      </w:pPr>
      <w:r>
        <w:rPr>
          <w:rFonts w:ascii="Calibri" w:hAnsi="Calibri" w:cs="Calibri"/>
          <w:color w:val="000000"/>
          <w:highlight w:val="white"/>
          <w:lang/>
        </w:rPr>
        <w:t>Contact phone:</w:t>
      </w:r>
      <w:r>
        <w:rPr>
          <w:rFonts w:ascii="Calibri" w:hAnsi="Calibri" w:cs="Calibri"/>
          <w:color w:val="000000"/>
          <w:highlight w:val="white"/>
          <w:lang/>
        </w:rPr>
        <w:tab/>
      </w:r>
      <w:r>
        <w:rPr>
          <w:rFonts w:ascii="Calibri" w:hAnsi="Calibri" w:cs="Calibri"/>
          <w:color w:val="000000"/>
          <w:highlight w:val="white"/>
          <w:lang/>
        </w:rPr>
        <w:tab/>
        <w:t xml:space="preserve"> ________________________</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highlight w:val="white"/>
          <w:lang/>
        </w:rPr>
      </w:pPr>
      <w:proofErr w:type="gramStart"/>
      <w:r>
        <w:rPr>
          <w:rFonts w:ascii="Calibri" w:hAnsi="Calibri" w:cs="Calibri"/>
          <w:color w:val="000000"/>
          <w:highlight w:val="white"/>
          <w:lang/>
        </w:rPr>
        <w:t>have</w:t>
      </w:r>
      <w:proofErr w:type="gramEnd"/>
      <w:r>
        <w:rPr>
          <w:rFonts w:ascii="Calibri" w:hAnsi="Calibri" w:cs="Calibri"/>
          <w:color w:val="000000"/>
          <w:highlight w:val="white"/>
          <w:lang/>
        </w:rPr>
        <w:t xml:space="preserve"> entered into this Agreement as follows:</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b/>
          <w:bCs/>
          <w:color w:val="000000"/>
          <w:highlight w:val="white"/>
          <w:lang/>
        </w:rPr>
      </w:pPr>
      <w:r>
        <w:rPr>
          <w:rFonts w:ascii="Calibri" w:hAnsi="Calibri" w:cs="Calibri"/>
          <w:b/>
          <w:bCs/>
          <w:color w:val="000000"/>
          <w:highlight w:val="white"/>
          <w:lang/>
        </w:rPr>
        <w:t>• Physical Assets to be rented out</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highlight w:val="white"/>
          <w:lang/>
        </w:rPr>
      </w:pPr>
      <w:r>
        <w:rPr>
          <w:rFonts w:ascii="Calibri" w:hAnsi="Calibri" w:cs="Calibri"/>
          <w:color w:val="000000"/>
          <w:highlight w:val="white"/>
          <w:lang/>
        </w:rPr>
        <w:t>The Owner assigns for temporary use the following physical assets under its ownership, and the Renter accepts for temporary use:</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highlight w:val="white"/>
          <w:lang/>
        </w:rPr>
      </w:pPr>
      <w:r>
        <w:rPr>
          <w:rFonts w:ascii="Calibri" w:hAnsi="Calibri" w:cs="Calibri"/>
          <w:color w:val="000000"/>
          <w:highlight w:val="white"/>
          <w:lang/>
        </w:rPr>
        <w:t>Boat type:</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highlight w:val="white"/>
          <w:lang/>
        </w:rPr>
      </w:pPr>
      <w:r>
        <w:rPr>
          <w:rFonts w:ascii="Calibri" w:hAnsi="Calibri" w:cs="Calibri"/>
          <w:color w:val="000000"/>
          <w:highlight w:val="white"/>
          <w:lang/>
        </w:rPr>
        <w:t>Year of manufacture: 2019</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b/>
          <w:bCs/>
          <w:color w:val="000000"/>
          <w:highlight w:val="white"/>
          <w:lang/>
        </w:rPr>
      </w:pPr>
      <w:r>
        <w:rPr>
          <w:rFonts w:ascii="Calibri" w:hAnsi="Calibri" w:cs="Calibri"/>
          <w:b/>
          <w:bCs/>
          <w:color w:val="000000"/>
          <w:highlight w:val="white"/>
          <w:lang/>
        </w:rPr>
        <w:t> • Terms, conditions, cost and rental period</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highlight w:val="white"/>
          <w:lang/>
        </w:rPr>
      </w:pPr>
      <w:r>
        <w:rPr>
          <w:rFonts w:ascii="Calibri" w:hAnsi="Calibri" w:cs="Calibri"/>
          <w:color w:val="000000"/>
          <w:highlight w:val="white"/>
          <w:lang/>
        </w:rPr>
        <w:t xml:space="preserve">The rental fee is ……….. </w:t>
      </w:r>
      <w:proofErr w:type="gramStart"/>
      <w:r>
        <w:rPr>
          <w:rFonts w:ascii="Calibri" w:hAnsi="Calibri" w:cs="Calibri"/>
          <w:color w:val="000000"/>
          <w:highlight w:val="white"/>
          <w:lang/>
        </w:rPr>
        <w:t>Euro per day.</w:t>
      </w:r>
      <w:proofErr w:type="gramEnd"/>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highlight w:val="white"/>
          <w:lang/>
        </w:rPr>
      </w:pPr>
      <w:r>
        <w:rPr>
          <w:rFonts w:ascii="Calibri" w:hAnsi="Calibri" w:cs="Calibri"/>
          <w:color w:val="000000"/>
          <w:highlight w:val="white"/>
          <w:lang/>
        </w:rPr>
        <w:t>Rental period from</w:t>
      </w:r>
      <w:r>
        <w:rPr>
          <w:rFonts w:ascii="Calibri" w:hAnsi="Calibri" w:cs="Calibri"/>
          <w:color w:val="000000"/>
          <w:highlight w:val="white"/>
          <w:lang/>
        </w:rPr>
        <w:tab/>
        <w:t xml:space="preserve"> _____ AM/PM </w:t>
      </w:r>
      <w:proofErr w:type="gramStart"/>
      <w:r>
        <w:rPr>
          <w:rFonts w:ascii="Calibri" w:hAnsi="Calibri" w:cs="Calibri"/>
          <w:color w:val="000000"/>
          <w:highlight w:val="white"/>
          <w:lang/>
        </w:rPr>
        <w:t>on  _</w:t>
      </w:r>
      <w:proofErr w:type="gramEnd"/>
      <w:r>
        <w:rPr>
          <w:rFonts w:ascii="Calibri" w:hAnsi="Calibri" w:cs="Calibri"/>
          <w:color w:val="000000"/>
          <w:highlight w:val="white"/>
          <w:lang/>
        </w:rPr>
        <w:t>__________ ____, 201_</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highlight w:val="white"/>
          <w:lang/>
        </w:rPr>
      </w:pPr>
      <w:r>
        <w:rPr>
          <w:rFonts w:ascii="Calibri" w:hAnsi="Calibri" w:cs="Calibri"/>
          <w:color w:val="000000"/>
          <w:highlight w:val="white"/>
          <w:lang/>
        </w:rPr>
        <w:t xml:space="preserve">                         </w:t>
      </w:r>
      <w:proofErr w:type="gramStart"/>
      <w:r>
        <w:rPr>
          <w:rFonts w:ascii="Calibri" w:hAnsi="Calibri" w:cs="Calibri"/>
          <w:color w:val="000000"/>
          <w:highlight w:val="white"/>
          <w:lang/>
        </w:rPr>
        <w:t>to</w:t>
      </w:r>
      <w:proofErr w:type="gramEnd"/>
      <w:r>
        <w:rPr>
          <w:rFonts w:ascii="Calibri" w:hAnsi="Calibri" w:cs="Calibri"/>
          <w:color w:val="000000"/>
          <w:highlight w:val="white"/>
          <w:lang/>
        </w:rPr>
        <w:t xml:space="preserve"> </w:t>
      </w:r>
      <w:r>
        <w:rPr>
          <w:rFonts w:ascii="Calibri" w:hAnsi="Calibri" w:cs="Calibri"/>
          <w:color w:val="000000"/>
          <w:highlight w:val="white"/>
          <w:lang/>
        </w:rPr>
        <w:tab/>
        <w:t>_____ AM/PM on ___________ ____, 201_</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rPr>
          <w:rFonts w:ascii="Calibri" w:hAnsi="Calibri" w:cs="Calibri"/>
          <w:color w:val="000000"/>
          <w:highlight w:val="white"/>
          <w:lang/>
        </w:rPr>
      </w:pPr>
      <w:r>
        <w:rPr>
          <w:rFonts w:ascii="Calibri" w:hAnsi="Calibri" w:cs="Calibri"/>
          <w:color w:val="000000"/>
          <w:highlight w:val="white"/>
          <w:lang/>
        </w:rPr>
        <w:t>When the rental period is exceeded, the additional charge calculated as a multiple of a 24-hour period shall be paid.</w:t>
      </w:r>
    </w:p>
    <w:p w:rsidR="00704940" w:rsidRDefault="00704940" w:rsidP="00704940">
      <w:pPr>
        <w:autoSpaceDE w:val="0"/>
        <w:autoSpaceDN w:val="0"/>
        <w:adjustRightInd w:val="0"/>
        <w:spacing w:after="0" w:line="240" w:lineRule="auto"/>
        <w:rPr>
          <w:rFonts w:ascii="Calibri" w:hAnsi="Calibri" w:cs="Calibri"/>
          <w:lang/>
        </w:rPr>
      </w:pPr>
    </w:p>
    <w:p w:rsidR="00704940" w:rsidRPr="00704940" w:rsidRDefault="00704940" w:rsidP="00704940">
      <w:pPr>
        <w:autoSpaceDE w:val="0"/>
        <w:autoSpaceDN w:val="0"/>
        <w:adjustRightInd w:val="0"/>
        <w:spacing w:after="0" w:line="240" w:lineRule="auto"/>
        <w:rPr>
          <w:rFonts w:ascii="Calibri" w:hAnsi="Calibri" w:cs="Calibri"/>
          <w:color w:val="000000"/>
          <w:highlight w:val="white"/>
          <w:lang/>
        </w:rPr>
      </w:pPr>
      <w:r>
        <w:rPr>
          <w:rFonts w:ascii="Calibri" w:hAnsi="Calibri" w:cs="Calibri"/>
          <w:color w:val="000000"/>
          <w:highlight w:val="white"/>
          <w:lang/>
        </w:rPr>
        <w:t xml:space="preserve">The estimated market cost of the boat, as agreed by the Parties is 1 940 </w:t>
      </w:r>
      <w:proofErr w:type="spellStart"/>
      <w:r>
        <w:rPr>
          <w:rFonts w:ascii="Calibri" w:hAnsi="Calibri" w:cs="Calibri"/>
          <w:color w:val="000000"/>
          <w:highlight w:val="white"/>
          <w:lang/>
        </w:rPr>
        <w:t>euros</w:t>
      </w:r>
      <w:proofErr w:type="spellEnd"/>
      <w:r>
        <w:rPr>
          <w:rFonts w:ascii="Calibri" w:hAnsi="Calibri" w:cs="Calibri"/>
          <w:color w:val="000000"/>
          <w:highlight w:val="white"/>
          <w:lang/>
        </w:rPr>
        <w:t>.</w:t>
      </w:r>
    </w:p>
    <w:p w:rsidR="00704940" w:rsidRDefault="00704940" w:rsidP="00704940">
      <w:pPr>
        <w:tabs>
          <w:tab w:val="left" w:pos="1080"/>
        </w:tabs>
        <w:autoSpaceDE w:val="0"/>
        <w:autoSpaceDN w:val="0"/>
        <w:adjustRightInd w:val="0"/>
        <w:spacing w:after="0" w:line="240" w:lineRule="auto"/>
        <w:ind w:left="360"/>
        <w:jc w:val="center"/>
        <w:rPr>
          <w:rFonts w:ascii="Calibri" w:hAnsi="Calibri" w:cs="Calibri"/>
          <w:lang/>
        </w:rPr>
      </w:pPr>
    </w:p>
    <w:p w:rsidR="00704940" w:rsidRDefault="00704940" w:rsidP="00704940">
      <w:pPr>
        <w:tabs>
          <w:tab w:val="left" w:pos="1080"/>
        </w:tabs>
        <w:autoSpaceDE w:val="0"/>
        <w:autoSpaceDN w:val="0"/>
        <w:adjustRightInd w:val="0"/>
        <w:spacing w:after="0" w:line="240" w:lineRule="auto"/>
        <w:ind w:left="360"/>
        <w:jc w:val="center"/>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b/>
          <w:bCs/>
          <w:color w:val="000000"/>
          <w:sz w:val="24"/>
          <w:szCs w:val="24"/>
          <w:highlight w:val="white"/>
          <w:lang/>
        </w:rPr>
      </w:pPr>
      <w:r>
        <w:rPr>
          <w:rFonts w:ascii="Calibri" w:hAnsi="Calibri" w:cs="Calibri"/>
          <w:color w:val="000000"/>
          <w:sz w:val="24"/>
          <w:szCs w:val="24"/>
          <w:highlight w:val="white"/>
          <w:lang/>
        </w:rPr>
        <w:lastRenderedPageBreak/>
        <w:t xml:space="preserve">• </w:t>
      </w:r>
      <w:r>
        <w:rPr>
          <w:rFonts w:ascii="Calibri" w:hAnsi="Calibri" w:cs="Calibri"/>
          <w:b/>
          <w:bCs/>
          <w:color w:val="000000"/>
          <w:sz w:val="24"/>
          <w:szCs w:val="24"/>
          <w:highlight w:val="white"/>
          <w:lang/>
        </w:rPr>
        <w:t>Responsibilities of the Renter</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The Renter hereby undertakes to:</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 xml:space="preserve">3.1. </w:t>
      </w:r>
      <w:proofErr w:type="gramStart"/>
      <w:r>
        <w:rPr>
          <w:rFonts w:ascii="Calibri" w:hAnsi="Calibri" w:cs="Calibri"/>
          <w:color w:val="000000"/>
          <w:sz w:val="24"/>
          <w:szCs w:val="24"/>
          <w:highlight w:val="white"/>
          <w:lang/>
        </w:rPr>
        <w:t>use</w:t>
      </w:r>
      <w:proofErr w:type="gramEnd"/>
      <w:r>
        <w:rPr>
          <w:rFonts w:ascii="Calibri" w:hAnsi="Calibri" w:cs="Calibri"/>
          <w:color w:val="000000"/>
          <w:sz w:val="24"/>
          <w:szCs w:val="24"/>
          <w:highlight w:val="white"/>
          <w:lang/>
        </w:rPr>
        <w:t xml:space="preserve"> his/her own means of protection (life jacket) or means of protection provided by the tour guide</w:t>
      </w: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 xml:space="preserve">3.2. </w:t>
      </w:r>
      <w:proofErr w:type="gramStart"/>
      <w:r>
        <w:rPr>
          <w:rFonts w:ascii="Calibri" w:hAnsi="Calibri" w:cs="Calibri"/>
          <w:color w:val="000000"/>
          <w:sz w:val="24"/>
          <w:szCs w:val="24"/>
          <w:highlight w:val="white"/>
          <w:lang/>
        </w:rPr>
        <w:t>use</w:t>
      </w:r>
      <w:proofErr w:type="gramEnd"/>
      <w:r>
        <w:rPr>
          <w:rFonts w:ascii="Calibri" w:hAnsi="Calibri" w:cs="Calibri"/>
          <w:color w:val="000000"/>
          <w:sz w:val="24"/>
          <w:szCs w:val="24"/>
          <w:highlight w:val="white"/>
          <w:lang/>
        </w:rPr>
        <w:t xml:space="preserve"> the boat for personal trips only (without transferring to third parties) within the territory specified by the Owner;</w:t>
      </w: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3.3. pay the costs of repair of faults and damages to the boat, which occurred through his/her fault;</w:t>
      </w: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3.4. in cases of theft of a boat - to reimburse the owner for their full assessed value no later than two days after the end of the rental period</w:t>
      </w: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3.5. operate the boat in compliance with the standard code operating rules;</w:t>
      </w: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 xml:space="preserve">3.6. </w:t>
      </w:r>
      <w:proofErr w:type="gramStart"/>
      <w:r>
        <w:rPr>
          <w:rFonts w:ascii="Calibri" w:hAnsi="Calibri" w:cs="Calibri"/>
          <w:color w:val="000000"/>
          <w:sz w:val="24"/>
          <w:szCs w:val="24"/>
          <w:highlight w:val="white"/>
          <w:lang/>
        </w:rPr>
        <w:t>not</w:t>
      </w:r>
      <w:proofErr w:type="gramEnd"/>
      <w:r>
        <w:rPr>
          <w:rFonts w:ascii="Calibri" w:hAnsi="Calibri" w:cs="Calibri"/>
          <w:color w:val="000000"/>
          <w:sz w:val="24"/>
          <w:szCs w:val="24"/>
          <w:highlight w:val="white"/>
          <w:lang/>
        </w:rPr>
        <w:t xml:space="preserve"> consume alcoholic beverages and narcotic substances during the term of this Agreement</w:t>
      </w: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3.7. return the boat in time after the expiration of the set rental period;</w:t>
      </w: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 xml:space="preserve">3.8. </w:t>
      </w:r>
      <w:proofErr w:type="gramStart"/>
      <w:r>
        <w:rPr>
          <w:rFonts w:ascii="Calibri" w:hAnsi="Calibri" w:cs="Calibri"/>
          <w:color w:val="000000"/>
          <w:sz w:val="24"/>
          <w:szCs w:val="24"/>
          <w:highlight w:val="white"/>
          <w:lang/>
        </w:rPr>
        <w:t>be</w:t>
      </w:r>
      <w:proofErr w:type="gramEnd"/>
      <w:r>
        <w:rPr>
          <w:rFonts w:ascii="Calibri" w:hAnsi="Calibri" w:cs="Calibri"/>
          <w:color w:val="000000"/>
          <w:sz w:val="24"/>
          <w:szCs w:val="24"/>
          <w:highlight w:val="white"/>
          <w:lang/>
        </w:rPr>
        <w:t xml:space="preserve"> responsible for possible harm caused to himself/herself, third parties and the boat as a result of an accident, capsizing and/or drowning.</w:t>
      </w: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3.9 make a deposit of EUR 100 in cash. The deposit amount will be fully refunded after signing the delivery and acceptance certificate for the boat.</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b/>
          <w:bCs/>
          <w:color w:val="000000"/>
          <w:sz w:val="24"/>
          <w:szCs w:val="24"/>
          <w:highlight w:val="white"/>
          <w:lang/>
        </w:rPr>
      </w:pPr>
      <w:r>
        <w:rPr>
          <w:rFonts w:ascii="Calibri" w:hAnsi="Calibri" w:cs="Calibri"/>
          <w:b/>
          <w:bCs/>
          <w:color w:val="000000"/>
          <w:sz w:val="24"/>
          <w:szCs w:val="24"/>
          <w:highlight w:val="white"/>
          <w:lang/>
        </w:rPr>
        <w:t>• Responsibilities of the Owner</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 xml:space="preserve">- </w:t>
      </w:r>
      <w:proofErr w:type="gramStart"/>
      <w:r>
        <w:rPr>
          <w:rFonts w:ascii="Calibri" w:hAnsi="Calibri" w:cs="Calibri"/>
          <w:color w:val="000000"/>
          <w:sz w:val="24"/>
          <w:szCs w:val="24"/>
          <w:highlight w:val="white"/>
          <w:lang/>
        </w:rPr>
        <w:t>the</w:t>
      </w:r>
      <w:proofErr w:type="gramEnd"/>
      <w:r>
        <w:rPr>
          <w:rFonts w:ascii="Calibri" w:hAnsi="Calibri" w:cs="Calibri"/>
          <w:color w:val="000000"/>
          <w:sz w:val="24"/>
          <w:szCs w:val="24"/>
          <w:highlight w:val="white"/>
          <w:lang/>
        </w:rPr>
        <w:t xml:space="preserve"> Owner shall be obliged to transfer to the Renter the boat in good technical condition.</w:t>
      </w: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 xml:space="preserve">- </w:t>
      </w:r>
      <w:proofErr w:type="gramStart"/>
      <w:r>
        <w:rPr>
          <w:rFonts w:ascii="Calibri" w:hAnsi="Calibri" w:cs="Calibri"/>
          <w:color w:val="000000"/>
          <w:sz w:val="24"/>
          <w:szCs w:val="24"/>
          <w:highlight w:val="white"/>
          <w:lang/>
        </w:rPr>
        <w:t>the</w:t>
      </w:r>
      <w:proofErr w:type="gramEnd"/>
      <w:r>
        <w:rPr>
          <w:rFonts w:ascii="Calibri" w:hAnsi="Calibri" w:cs="Calibri"/>
          <w:color w:val="000000"/>
          <w:sz w:val="24"/>
          <w:szCs w:val="24"/>
          <w:highlight w:val="white"/>
          <w:lang/>
        </w:rPr>
        <w:t xml:space="preserve"> Owner or the tour guide shall be obliged to conduct practical briefing on the design and configuration of the boat and on the rules of handling, control and safety of the boat</w:t>
      </w: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 xml:space="preserve">- </w:t>
      </w:r>
      <w:proofErr w:type="gramStart"/>
      <w:r>
        <w:rPr>
          <w:rFonts w:ascii="Calibri" w:hAnsi="Calibri" w:cs="Calibri"/>
          <w:color w:val="000000"/>
          <w:sz w:val="24"/>
          <w:szCs w:val="24"/>
          <w:highlight w:val="white"/>
          <w:lang/>
        </w:rPr>
        <w:t>the</w:t>
      </w:r>
      <w:proofErr w:type="gramEnd"/>
      <w:r>
        <w:rPr>
          <w:rFonts w:ascii="Calibri" w:hAnsi="Calibri" w:cs="Calibri"/>
          <w:color w:val="000000"/>
          <w:sz w:val="24"/>
          <w:szCs w:val="24"/>
          <w:highlight w:val="white"/>
          <w:lang/>
        </w:rPr>
        <w:t xml:space="preserve"> Owner or the tour guide must provide the protective equipment (life jacket)</w:t>
      </w: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 xml:space="preserve">- </w:t>
      </w:r>
      <w:proofErr w:type="gramStart"/>
      <w:r>
        <w:rPr>
          <w:rFonts w:ascii="Calibri" w:hAnsi="Calibri" w:cs="Calibri"/>
          <w:color w:val="000000"/>
          <w:sz w:val="24"/>
          <w:szCs w:val="24"/>
          <w:highlight w:val="white"/>
          <w:lang/>
        </w:rPr>
        <w:t>the</w:t>
      </w:r>
      <w:proofErr w:type="gramEnd"/>
      <w:r>
        <w:rPr>
          <w:rFonts w:ascii="Calibri" w:hAnsi="Calibri" w:cs="Calibri"/>
          <w:color w:val="000000"/>
          <w:sz w:val="24"/>
          <w:szCs w:val="24"/>
          <w:highlight w:val="white"/>
          <w:lang/>
        </w:rPr>
        <w:t xml:space="preserve"> Owner shall be obliged, upon signing this Agreement and the rental fee payment made by the Renter, to transfer the boat to the Renter for the period specified in this Agreement.</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Information on the rental fee payment</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 xml:space="preserve">The rental fee in the amount of _________________ </w:t>
      </w:r>
      <w:proofErr w:type="spellStart"/>
      <w:r>
        <w:rPr>
          <w:rFonts w:ascii="Calibri" w:hAnsi="Calibri" w:cs="Calibri"/>
          <w:color w:val="000000"/>
          <w:sz w:val="24"/>
          <w:szCs w:val="24"/>
          <w:highlight w:val="white"/>
          <w:lang/>
        </w:rPr>
        <w:t>euros</w:t>
      </w:r>
      <w:proofErr w:type="spellEnd"/>
      <w:r>
        <w:rPr>
          <w:rFonts w:ascii="Calibri" w:hAnsi="Calibri" w:cs="Calibri"/>
          <w:color w:val="000000"/>
          <w:sz w:val="24"/>
          <w:szCs w:val="24"/>
          <w:highlight w:val="white"/>
          <w:lang/>
        </w:rPr>
        <w:t xml:space="preserve"> is received from </w:t>
      </w:r>
      <w:proofErr w:type="spellStart"/>
      <w:r>
        <w:rPr>
          <w:rFonts w:ascii="Calibri" w:hAnsi="Calibri" w:cs="Calibri"/>
          <w:color w:val="000000"/>
          <w:sz w:val="24"/>
          <w:szCs w:val="24"/>
          <w:highlight w:val="white"/>
          <w:lang/>
        </w:rPr>
        <w:t>thr</w:t>
      </w:r>
      <w:proofErr w:type="spellEnd"/>
      <w:r>
        <w:rPr>
          <w:rFonts w:ascii="Calibri" w:hAnsi="Calibri" w:cs="Calibri"/>
          <w:color w:val="000000"/>
          <w:sz w:val="24"/>
          <w:szCs w:val="24"/>
          <w:highlight w:val="white"/>
          <w:lang/>
        </w:rPr>
        <w:t xml:space="preserve"> Renter.</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b/>
          <w:bCs/>
          <w:color w:val="000000"/>
          <w:sz w:val="24"/>
          <w:szCs w:val="24"/>
          <w:highlight w:val="white"/>
          <w:lang/>
        </w:rPr>
      </w:pPr>
      <w:r>
        <w:rPr>
          <w:rFonts w:ascii="Calibri" w:hAnsi="Calibri" w:cs="Calibri"/>
          <w:b/>
          <w:bCs/>
          <w:color w:val="000000"/>
          <w:sz w:val="24"/>
          <w:szCs w:val="24"/>
          <w:highlight w:val="white"/>
          <w:lang/>
        </w:rPr>
        <w:t>• Other terms, conditions and liabilities of the Parties</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sz w:val="24"/>
          <w:szCs w:val="24"/>
          <w:lang/>
        </w:rPr>
      </w:pPr>
      <w:r>
        <w:rPr>
          <w:rFonts w:ascii="Calibri" w:hAnsi="Calibri" w:cs="Calibri"/>
          <w:sz w:val="24"/>
          <w:szCs w:val="24"/>
          <w:lang/>
        </w:rPr>
        <w:t xml:space="preserve">- In case of violation of paragraphs 3.1., 3.2., 3.6., 3.5. </w:t>
      </w:r>
      <w:proofErr w:type="gramStart"/>
      <w:r>
        <w:rPr>
          <w:rFonts w:ascii="Calibri" w:hAnsi="Calibri" w:cs="Calibri"/>
          <w:sz w:val="24"/>
          <w:szCs w:val="24"/>
          <w:lang/>
        </w:rPr>
        <w:t>of</w:t>
      </w:r>
      <w:proofErr w:type="gramEnd"/>
      <w:r>
        <w:rPr>
          <w:rFonts w:ascii="Calibri" w:hAnsi="Calibri" w:cs="Calibri"/>
          <w:sz w:val="24"/>
          <w:szCs w:val="24"/>
          <w:lang/>
        </w:rPr>
        <w:t xml:space="preserve"> this Agreement, the Owner or the tour guide shall have the right to immediately suspend or completely terminate the validity of this Agreement.</w:t>
      </w:r>
    </w:p>
    <w:p w:rsidR="00704940" w:rsidRDefault="00704940" w:rsidP="00704940">
      <w:pPr>
        <w:autoSpaceDE w:val="0"/>
        <w:autoSpaceDN w:val="0"/>
        <w:adjustRightInd w:val="0"/>
        <w:spacing w:after="0" w:line="240" w:lineRule="auto"/>
        <w:jc w:val="both"/>
        <w:rPr>
          <w:rFonts w:ascii="Calibri" w:hAnsi="Calibri" w:cs="Calibri"/>
          <w:sz w:val="24"/>
          <w:szCs w:val="24"/>
          <w:lang/>
        </w:rPr>
      </w:pPr>
      <w:r>
        <w:rPr>
          <w:rFonts w:ascii="Calibri" w:hAnsi="Calibri" w:cs="Calibri"/>
          <w:sz w:val="24"/>
          <w:szCs w:val="24"/>
          <w:lang/>
        </w:rPr>
        <w:t>- In the event of the occurrence of the circumstances referred to in paragraph 3.8., the cost of possible damage to the boat, spare parts, repairs and transportation shall be withheld according to the rates of the official dealers of the respective floating crafts in the city Tallinn.</w:t>
      </w:r>
    </w:p>
    <w:p w:rsidR="00704940" w:rsidRDefault="00704940" w:rsidP="00704940">
      <w:pPr>
        <w:autoSpaceDE w:val="0"/>
        <w:autoSpaceDN w:val="0"/>
        <w:adjustRightInd w:val="0"/>
        <w:spacing w:after="0" w:line="240" w:lineRule="auto"/>
        <w:jc w:val="both"/>
        <w:rPr>
          <w:rFonts w:ascii="Calibri" w:hAnsi="Calibri" w:cs="Calibri"/>
          <w:sz w:val="24"/>
          <w:szCs w:val="24"/>
          <w:lang/>
        </w:rPr>
      </w:pPr>
      <w:r>
        <w:rPr>
          <w:rFonts w:ascii="Calibri" w:hAnsi="Calibri" w:cs="Calibri"/>
          <w:sz w:val="24"/>
          <w:szCs w:val="24"/>
          <w:lang/>
        </w:rPr>
        <w:t>- The responsibility for damages or injuries sustained to themselves or to third parties during the term of the contract lies entirely with the RENTER.</w:t>
      </w:r>
    </w:p>
    <w:p w:rsidR="00704940" w:rsidRDefault="00704940" w:rsidP="00704940">
      <w:pPr>
        <w:autoSpaceDE w:val="0"/>
        <w:autoSpaceDN w:val="0"/>
        <w:adjustRightInd w:val="0"/>
        <w:spacing w:after="0" w:line="240" w:lineRule="auto"/>
        <w:jc w:val="both"/>
        <w:rPr>
          <w:rFonts w:ascii="Calibri" w:hAnsi="Calibri" w:cs="Calibri"/>
          <w:sz w:val="24"/>
          <w:szCs w:val="24"/>
          <w:lang/>
        </w:rPr>
      </w:pPr>
      <w:r>
        <w:rPr>
          <w:rFonts w:ascii="Calibri" w:hAnsi="Calibri" w:cs="Calibri"/>
          <w:sz w:val="24"/>
          <w:szCs w:val="24"/>
          <w:lang/>
        </w:rPr>
        <w:t xml:space="preserve">- Persons under the influence of alcohol and/or narcotics (if necessary, to be verified with an </w:t>
      </w:r>
      <w:proofErr w:type="spellStart"/>
      <w:r>
        <w:rPr>
          <w:rFonts w:ascii="Calibri" w:hAnsi="Calibri" w:cs="Calibri"/>
          <w:sz w:val="24"/>
          <w:szCs w:val="24"/>
          <w:lang/>
        </w:rPr>
        <w:t>alcotester</w:t>
      </w:r>
      <w:proofErr w:type="spellEnd"/>
      <w:r>
        <w:rPr>
          <w:rFonts w:ascii="Calibri" w:hAnsi="Calibri" w:cs="Calibri"/>
          <w:sz w:val="24"/>
          <w:szCs w:val="24"/>
          <w:lang/>
        </w:rPr>
        <w:t>) shall not be allowed to handle the boat.</w:t>
      </w:r>
    </w:p>
    <w:p w:rsidR="00704940" w:rsidRDefault="00704940" w:rsidP="00704940">
      <w:pPr>
        <w:autoSpaceDE w:val="0"/>
        <w:autoSpaceDN w:val="0"/>
        <w:adjustRightInd w:val="0"/>
        <w:spacing w:after="0" w:line="240" w:lineRule="auto"/>
        <w:jc w:val="both"/>
        <w:rPr>
          <w:rFonts w:ascii="Calibri" w:hAnsi="Calibri" w:cs="Calibri"/>
          <w:sz w:val="24"/>
          <w:szCs w:val="24"/>
          <w:lang/>
        </w:rPr>
      </w:pPr>
      <w:r>
        <w:rPr>
          <w:rFonts w:ascii="Calibri" w:hAnsi="Calibri" w:cs="Calibri"/>
          <w:sz w:val="24"/>
          <w:szCs w:val="24"/>
          <w:lang/>
        </w:rPr>
        <w:lastRenderedPageBreak/>
        <w:t>- This Agreement comes into force from the moment of its signing and is made in two copies, both having the same legal force.</w:t>
      </w:r>
    </w:p>
    <w:p w:rsidR="00704940" w:rsidRDefault="00704940" w:rsidP="00704940">
      <w:pPr>
        <w:autoSpaceDE w:val="0"/>
        <w:autoSpaceDN w:val="0"/>
        <w:adjustRightInd w:val="0"/>
        <w:spacing w:after="0" w:line="240" w:lineRule="auto"/>
        <w:jc w:val="both"/>
        <w:rPr>
          <w:rFonts w:ascii="Calibri" w:hAnsi="Calibri" w:cs="Calibri"/>
          <w:b/>
          <w:bCs/>
          <w:color w:val="000000"/>
          <w:sz w:val="24"/>
          <w:szCs w:val="24"/>
          <w:highlight w:val="white"/>
          <w:lang/>
        </w:rPr>
      </w:pPr>
      <w:r>
        <w:rPr>
          <w:rFonts w:ascii="Calibri" w:hAnsi="Calibri" w:cs="Calibri"/>
          <w:b/>
          <w:bCs/>
          <w:color w:val="000000"/>
          <w:sz w:val="24"/>
          <w:szCs w:val="24"/>
          <w:highlight w:val="white"/>
          <w:lang/>
        </w:rPr>
        <w:t>• Boat delivery and acceptance certificate</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b/>
          <w:bCs/>
          <w:color w:val="000000"/>
          <w:sz w:val="24"/>
          <w:szCs w:val="24"/>
          <w:highlight w:val="white"/>
          <w:u w:val="single"/>
          <w:lang/>
        </w:rPr>
      </w:pPr>
      <w:r>
        <w:rPr>
          <w:rFonts w:ascii="Calibri" w:hAnsi="Calibri" w:cs="Calibri"/>
          <w:b/>
          <w:bCs/>
          <w:color w:val="000000"/>
          <w:sz w:val="24"/>
          <w:szCs w:val="24"/>
          <w:highlight w:val="white"/>
          <w:u w:val="single"/>
          <w:lang/>
        </w:rPr>
        <w:t>Delivery</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The boat is technically sound and has no external damages.</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SIGNATURE OF THE RENTER:</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The boat has the following damages:</w:t>
      </w: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SIGNATURE OF THE RENTER:</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b/>
          <w:bCs/>
          <w:color w:val="000000"/>
          <w:sz w:val="24"/>
          <w:szCs w:val="24"/>
          <w:highlight w:val="white"/>
          <w:u w:val="single"/>
          <w:lang/>
        </w:rPr>
      </w:pPr>
      <w:r>
        <w:rPr>
          <w:rFonts w:ascii="Calibri" w:hAnsi="Calibri" w:cs="Calibri"/>
          <w:b/>
          <w:bCs/>
          <w:color w:val="000000"/>
          <w:sz w:val="24"/>
          <w:szCs w:val="24"/>
          <w:highlight w:val="white"/>
          <w:u w:val="single"/>
          <w:lang/>
        </w:rPr>
        <w:t>Acceptance</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The boat has no external damages.</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SIGNATURE OF THE OWNER:</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rPr>
          <w:rFonts w:ascii="Calibri" w:hAnsi="Calibri" w:cs="Calibri"/>
          <w:color w:val="000000"/>
          <w:sz w:val="24"/>
          <w:szCs w:val="24"/>
          <w:highlight w:val="white"/>
          <w:lang/>
        </w:rPr>
      </w:pPr>
      <w:r>
        <w:rPr>
          <w:rFonts w:ascii="Calibri" w:hAnsi="Calibri" w:cs="Calibri"/>
          <w:color w:val="000000"/>
          <w:sz w:val="24"/>
          <w:szCs w:val="24"/>
          <w:highlight w:val="white"/>
          <w:lang/>
        </w:rPr>
        <w:t>The boat has the following damages: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SIGNATURE OF THE OWNER:</w:t>
      </w:r>
    </w:p>
    <w:p w:rsidR="00704940" w:rsidRDefault="00704940" w:rsidP="00704940">
      <w:pPr>
        <w:autoSpaceDE w:val="0"/>
        <w:autoSpaceDN w:val="0"/>
        <w:adjustRightInd w:val="0"/>
        <w:spacing w:after="0" w:line="240" w:lineRule="auto"/>
        <w:jc w:val="both"/>
        <w:rPr>
          <w:rFonts w:ascii="Calibri" w:hAnsi="Calibri" w:cs="Calibri"/>
          <w:lang/>
        </w:rPr>
      </w:pPr>
    </w:p>
    <w:p w:rsidR="00704940" w:rsidRDefault="00704940" w:rsidP="00704940">
      <w:pPr>
        <w:numPr>
          <w:ilvl w:val="0"/>
          <w:numId w:val="1"/>
        </w:numPr>
        <w:tabs>
          <w:tab w:val="left" w:pos="720"/>
        </w:tabs>
        <w:autoSpaceDE w:val="0"/>
        <w:autoSpaceDN w:val="0"/>
        <w:adjustRightInd w:val="0"/>
        <w:spacing w:after="0" w:line="240" w:lineRule="auto"/>
        <w:ind w:left="720" w:hanging="360"/>
        <w:rPr>
          <w:rFonts w:ascii="Calibri" w:hAnsi="Calibri" w:cs="Calibri"/>
          <w:b/>
          <w:bCs/>
          <w:color w:val="000000"/>
          <w:sz w:val="24"/>
          <w:szCs w:val="24"/>
          <w:highlight w:val="white"/>
          <w:lang/>
        </w:rPr>
      </w:pPr>
      <w:r>
        <w:rPr>
          <w:rFonts w:ascii="Calibri" w:hAnsi="Calibri" w:cs="Calibri"/>
          <w:b/>
          <w:bCs/>
          <w:color w:val="000000"/>
          <w:sz w:val="24"/>
          <w:szCs w:val="24"/>
          <w:highlight w:val="white"/>
          <w:lang/>
        </w:rPr>
        <w:t>Signatures of the Parties:</w:t>
      </w:r>
    </w:p>
    <w:p w:rsidR="00704940" w:rsidRDefault="00704940" w:rsidP="00704940">
      <w:pPr>
        <w:tabs>
          <w:tab w:val="left" w:pos="1440"/>
        </w:tabs>
        <w:autoSpaceDE w:val="0"/>
        <w:autoSpaceDN w:val="0"/>
        <w:adjustRightInd w:val="0"/>
        <w:spacing w:after="0" w:line="240" w:lineRule="auto"/>
        <w:ind w:left="720" w:hanging="360"/>
        <w:rPr>
          <w:rFonts w:ascii="Calibri" w:hAnsi="Calibri" w:cs="Calibri"/>
          <w:lang/>
        </w:rPr>
      </w:pPr>
    </w:p>
    <w:p w:rsidR="00704940" w:rsidRDefault="00704940" w:rsidP="00704940">
      <w:pPr>
        <w:tabs>
          <w:tab w:val="left" w:pos="1440"/>
        </w:tabs>
        <w:autoSpaceDE w:val="0"/>
        <w:autoSpaceDN w:val="0"/>
        <w:adjustRightInd w:val="0"/>
        <w:spacing w:after="0" w:line="240" w:lineRule="auto"/>
        <w:ind w:left="720" w:hanging="360"/>
        <w:jc w:val="center"/>
        <w:rPr>
          <w:rFonts w:ascii="Calibri" w:hAnsi="Calibri" w:cs="Calibri"/>
          <w:lang/>
        </w:rPr>
      </w:pPr>
    </w:p>
    <w:tbl>
      <w:tblPr>
        <w:tblW w:w="0" w:type="auto"/>
        <w:tblInd w:w="108" w:type="dxa"/>
        <w:tblLayout w:type="fixed"/>
        <w:tblLook w:val="0000"/>
      </w:tblPr>
      <w:tblGrid>
        <w:gridCol w:w="4673"/>
        <w:gridCol w:w="4673"/>
      </w:tblGrid>
      <w:tr w:rsidR="00704940" w:rsidTr="00704940">
        <w:tblPrEx>
          <w:tblCellMar>
            <w:top w:w="0" w:type="dxa"/>
            <w:bottom w:w="0" w:type="dxa"/>
          </w:tblCellMar>
        </w:tblPrEx>
        <w:trPr>
          <w:trHeight w:val="1548"/>
        </w:trPr>
        <w:tc>
          <w:tcPr>
            <w:tcW w:w="4673" w:type="dxa"/>
            <w:tcBorders>
              <w:top w:val="single" w:sz="2" w:space="0" w:color="000001"/>
              <w:left w:val="single" w:sz="2" w:space="0" w:color="000001"/>
              <w:bottom w:val="single" w:sz="2" w:space="0" w:color="000001"/>
              <w:right w:val="single" w:sz="2" w:space="0" w:color="000001"/>
            </w:tcBorders>
            <w:shd w:val="clear" w:color="000000" w:fill="FFFFFF"/>
          </w:tcPr>
          <w:p w:rsidR="00704940" w:rsidRDefault="00704940" w:rsidP="00051CFB">
            <w:pPr>
              <w:autoSpaceDE w:val="0"/>
              <w:autoSpaceDN w:val="0"/>
              <w:adjustRightInd w:val="0"/>
              <w:spacing w:after="0" w:line="240" w:lineRule="auto"/>
              <w:jc w:val="both"/>
              <w:rPr>
                <w:rFonts w:ascii="Calibri" w:hAnsi="Calibri" w:cs="Calibri"/>
                <w:b/>
                <w:bCs/>
                <w:color w:val="000000"/>
                <w:sz w:val="24"/>
                <w:szCs w:val="24"/>
                <w:highlight w:val="white"/>
                <w:lang/>
              </w:rPr>
            </w:pPr>
            <w:r>
              <w:rPr>
                <w:rFonts w:ascii="Calibri" w:hAnsi="Calibri" w:cs="Calibri"/>
                <w:b/>
                <w:bCs/>
                <w:color w:val="000000"/>
                <w:sz w:val="24"/>
                <w:szCs w:val="24"/>
                <w:highlight w:val="white"/>
                <w:lang/>
              </w:rPr>
              <w:t>The Renter</w:t>
            </w:r>
          </w:p>
          <w:p w:rsidR="00704940" w:rsidRDefault="00704940" w:rsidP="00051CFB">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 xml:space="preserve">                          </w:t>
            </w:r>
          </w:p>
          <w:p w:rsidR="00704940" w:rsidRDefault="00704940" w:rsidP="00051CFB">
            <w:pPr>
              <w:autoSpaceDE w:val="0"/>
              <w:autoSpaceDN w:val="0"/>
              <w:adjustRightInd w:val="0"/>
              <w:spacing w:after="0" w:line="240" w:lineRule="auto"/>
              <w:jc w:val="both"/>
              <w:rPr>
                <w:rFonts w:ascii="Calibri" w:hAnsi="Calibri" w:cs="Calibri"/>
                <w:lang/>
              </w:rPr>
            </w:pPr>
          </w:p>
          <w:p w:rsidR="00704940" w:rsidRDefault="00704940" w:rsidP="00051CFB">
            <w:pPr>
              <w:autoSpaceDE w:val="0"/>
              <w:autoSpaceDN w:val="0"/>
              <w:adjustRightInd w:val="0"/>
              <w:spacing w:after="0" w:line="240" w:lineRule="auto"/>
              <w:jc w:val="both"/>
              <w:rPr>
                <w:rFonts w:ascii="Calibri" w:hAnsi="Calibri" w:cs="Calibri"/>
                <w:lang/>
              </w:rPr>
            </w:pPr>
            <w:r>
              <w:rPr>
                <w:rFonts w:ascii="Calibri" w:hAnsi="Calibri" w:cs="Calibri"/>
                <w:color w:val="000000"/>
                <w:sz w:val="24"/>
                <w:szCs w:val="24"/>
                <w:highlight w:val="white"/>
                <w:lang/>
              </w:rPr>
              <w:t>_______________________201_</w:t>
            </w:r>
          </w:p>
        </w:tc>
        <w:tc>
          <w:tcPr>
            <w:tcW w:w="4673" w:type="dxa"/>
            <w:tcBorders>
              <w:top w:val="single" w:sz="2" w:space="0" w:color="000001"/>
              <w:left w:val="single" w:sz="2" w:space="0" w:color="000001"/>
              <w:bottom w:val="single" w:sz="2" w:space="0" w:color="000001"/>
              <w:right w:val="single" w:sz="2" w:space="0" w:color="000001"/>
            </w:tcBorders>
            <w:shd w:val="clear" w:color="000000" w:fill="FFFFFF"/>
          </w:tcPr>
          <w:p w:rsidR="00704940" w:rsidRDefault="00704940" w:rsidP="00051CFB">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b/>
                <w:bCs/>
                <w:color w:val="000000"/>
                <w:sz w:val="24"/>
                <w:szCs w:val="24"/>
                <w:highlight w:val="white"/>
                <w:lang/>
              </w:rPr>
              <w:t>The Owner of the Boat</w:t>
            </w:r>
            <w:r>
              <w:rPr>
                <w:rFonts w:ascii="Calibri" w:hAnsi="Calibri" w:cs="Calibri"/>
                <w:color w:val="000000"/>
                <w:sz w:val="24"/>
                <w:szCs w:val="24"/>
                <w:highlight w:val="white"/>
                <w:lang/>
              </w:rPr>
              <w:t xml:space="preserve">                          </w:t>
            </w:r>
          </w:p>
          <w:p w:rsidR="00704940" w:rsidRDefault="00704940" w:rsidP="00051CFB">
            <w:pPr>
              <w:autoSpaceDE w:val="0"/>
              <w:autoSpaceDN w:val="0"/>
              <w:adjustRightInd w:val="0"/>
              <w:spacing w:after="0" w:line="240" w:lineRule="auto"/>
              <w:jc w:val="both"/>
              <w:rPr>
                <w:rFonts w:ascii="Calibri" w:hAnsi="Calibri" w:cs="Calibri"/>
                <w:lang/>
              </w:rPr>
            </w:pPr>
          </w:p>
          <w:p w:rsidR="00704940" w:rsidRDefault="00704940" w:rsidP="00051CFB">
            <w:pPr>
              <w:autoSpaceDE w:val="0"/>
              <w:autoSpaceDN w:val="0"/>
              <w:adjustRightInd w:val="0"/>
              <w:spacing w:after="0" w:line="240" w:lineRule="auto"/>
              <w:jc w:val="both"/>
              <w:rPr>
                <w:rFonts w:ascii="Calibri" w:hAnsi="Calibri" w:cs="Calibri"/>
                <w:lang/>
              </w:rPr>
            </w:pPr>
          </w:p>
          <w:p w:rsidR="00704940" w:rsidRDefault="00704940" w:rsidP="00051CFB">
            <w:pPr>
              <w:autoSpaceDE w:val="0"/>
              <w:autoSpaceDN w:val="0"/>
              <w:adjustRightInd w:val="0"/>
              <w:spacing w:after="0" w:line="240" w:lineRule="auto"/>
              <w:jc w:val="both"/>
              <w:rPr>
                <w:rFonts w:ascii="Calibri" w:hAnsi="Calibri" w:cs="Calibri"/>
                <w:color w:val="000000"/>
                <w:sz w:val="24"/>
                <w:szCs w:val="24"/>
                <w:highlight w:val="white"/>
                <w:lang/>
              </w:rPr>
            </w:pPr>
            <w:r>
              <w:rPr>
                <w:rFonts w:ascii="Calibri" w:hAnsi="Calibri" w:cs="Calibri"/>
                <w:color w:val="000000"/>
                <w:sz w:val="24"/>
                <w:szCs w:val="24"/>
                <w:highlight w:val="white"/>
                <w:lang/>
              </w:rPr>
              <w:t>_____________________201_</w:t>
            </w:r>
          </w:p>
          <w:p w:rsidR="00704940" w:rsidRDefault="00704940" w:rsidP="00051CFB">
            <w:pPr>
              <w:autoSpaceDE w:val="0"/>
              <w:autoSpaceDN w:val="0"/>
              <w:adjustRightInd w:val="0"/>
              <w:spacing w:after="0" w:line="240" w:lineRule="auto"/>
              <w:jc w:val="both"/>
              <w:rPr>
                <w:rFonts w:ascii="Calibri" w:hAnsi="Calibri" w:cs="Calibri"/>
                <w:lang/>
              </w:rPr>
            </w:pPr>
          </w:p>
        </w:tc>
      </w:tr>
    </w:tbl>
    <w:p w:rsidR="00EF4B01" w:rsidRPr="00704940" w:rsidRDefault="00EF4B01" w:rsidP="00704940"/>
    <w:sectPr w:rsidR="00EF4B01" w:rsidRPr="00704940" w:rsidSect="00051CFB">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423422"/>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4940"/>
    <w:rsid w:val="00704940"/>
    <w:rsid w:val="00E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753</Words>
  <Characters>4297</Characters>
  <Application>Microsoft Office Word</Application>
  <DocSecurity>0</DocSecurity>
  <Lines>35</Lines>
  <Paragraphs>10</Paragraphs>
  <ScaleCrop>false</ScaleCrop>
  <Company>Reanimator Extreme Edition</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GSS</dc:creator>
  <cp:keywords/>
  <dc:description/>
  <cp:lastModifiedBy>GSS</cp:lastModifiedBy>
  <cp:revision>3</cp:revision>
  <dcterms:created xsi:type="dcterms:W3CDTF">2019-05-16T18:11:00Z</dcterms:created>
  <dcterms:modified xsi:type="dcterms:W3CDTF">2019-05-16T18:13:00Z</dcterms:modified>
</cp:coreProperties>
</file>